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5F" w:rsidRDefault="001B01A4" w:rsidP="001E033D">
      <w:pPr>
        <w:jc w:val="center"/>
        <w:rPr>
          <w:rFonts w:hAnsi="Times New Roman" w:cs="Times New Roman"/>
          <w:bCs/>
          <w:color w:val="000000"/>
          <w:lang w:val="ru-RU"/>
        </w:rPr>
      </w:pPr>
      <w:r>
        <w:rPr>
          <w:rFonts w:hAnsi="Times New Roman" w:cs="Times New Roman"/>
          <w:bCs/>
          <w:noProof/>
          <w:color w:val="000000"/>
          <w:lang w:val="ru-RU" w:eastAsia="ru-RU"/>
        </w:rPr>
        <w:drawing>
          <wp:inline distT="0" distB="0" distL="0" distR="0" wp14:anchorId="590316A7" wp14:editId="6688E2C7">
            <wp:extent cx="6286500" cy="8644451"/>
            <wp:effectExtent l="0" t="0" r="0" b="4445"/>
            <wp:docPr id="1" name="Рисунок 1" descr="F:\пр.раз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.разв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64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45F" w:rsidRDefault="00FD645F" w:rsidP="00FD645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0233E" w:rsidRDefault="0080233E" w:rsidP="00FD645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tbl>
      <w:tblPr>
        <w:tblW w:w="9131" w:type="dxa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6"/>
        <w:gridCol w:w="6845"/>
      </w:tblGrid>
      <w:tr w:rsidR="00F76EA0" w:rsidRPr="008343FA" w:rsidTr="00FD645F"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"Развитие дополнительного образования детей, выявление и поддержка лиц, проявивших выдающиеся способности"».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Федеральный государственный образовательный стандарт дошкольного образования (ФГОС ДО).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приказом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31.07.2020 № 373.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9. Письмо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07.06.2019 № 07-3760.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10. Письмо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11.05.2021 № СК-123/07.</w:t>
            </w:r>
          </w:p>
        </w:tc>
      </w:tr>
      <w:tr w:rsidR="00F76EA0" w:rsidRPr="008343FA" w:rsidTr="00FD645F"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Ответственные: </w:t>
            </w:r>
            <w:proofErr w:type="spellStart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Хусаенова</w:t>
            </w:r>
            <w:proofErr w:type="spellEnd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Гульназ</w:t>
            </w:r>
            <w:proofErr w:type="spellEnd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Наил</w:t>
            </w:r>
            <w:r w:rsidR="00D71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овна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заведующий МБДОУ </w:t>
            </w:r>
            <w:r w:rsidR="00D71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Карашай-Сакловский</w:t>
            </w:r>
            <w:proofErr w:type="spellEnd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</w:t>
            </w:r>
            <w:proofErr w:type="spellStart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="00D7136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proofErr w:type="gram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арипова</w:t>
            </w:r>
            <w:proofErr w:type="spellEnd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Мунира</w:t>
            </w:r>
            <w:proofErr w:type="spellEnd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Амировна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секретарь</w:t>
            </w:r>
          </w:p>
          <w:p w:rsidR="00F76EA0" w:rsidRPr="00EB00A3" w:rsidRDefault="00EB00A3" w:rsidP="00936C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в составе, утвержденном приказом МБДОУ </w:t>
            </w:r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Карашай-Сакловский</w:t>
            </w:r>
            <w:proofErr w:type="spellEnd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="00936CCF"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3C28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№14  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3C28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</w:t>
            </w:r>
            <w:r w:rsidR="003C284F" w:rsidRPr="003C28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3C28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</w:t>
            </w:r>
            <w:r w:rsidR="003C28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  <w:tr w:rsidR="00F76EA0" w:rsidRPr="008343FA" w:rsidTr="00FD645F"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Повышение качества образовательных и коррекционных услуг в организации, с учётом возрастных и индивидуальных особенностей детей.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Модернизация материально-технической базы организации,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образовательной деятельности.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Обеспечение разнообразия и доступности дополнительного образования с учётом потребностей и возможностей детей.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 w:rsidR="00F76EA0" w:rsidRPr="008343FA" w:rsidTr="00FD645F"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Внедрение дистанционных образовательных технологий и элементов электронного обучения для детей от 5 лет.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системы управления образовательной организацией, в том числе документооборота.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Создание открытой и доступной системы дополнительного образования для развития детских способностей.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 ФГОС ДО.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Модернизация развивающей предметно-пространственной среды и материально-технической базы организации.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7. Повышения безопасности в организации в отношении детей и работников, посетителей.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 w:rsidR="00F76EA0" w:rsidRPr="008343FA" w:rsidTr="00FD645F"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Развитие качественной и доступной образовательной и творческой среды.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Разработка образовательных программ, в которых используются современные материально-технические условия в соответствии с законодательством РФ.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Повышение эффективности системы дополнительного образования, расширение спектра дополнительных образовательных услуг для детей и их родителей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Цифровизация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рабочих и образовательных процессов в организации.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Совершенствование системы охраны труда.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Усиление антитеррористической защищенности организации.</w:t>
            </w:r>
          </w:p>
        </w:tc>
      </w:tr>
      <w:tr w:rsidR="00F76EA0" w:rsidRPr="008343FA" w:rsidTr="00FD645F"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2022 года по 2025 год – 4 года</w:t>
            </w:r>
          </w:p>
        </w:tc>
      </w:tr>
      <w:tr w:rsidR="00F76EA0" w:rsidRPr="00A24FA1" w:rsidTr="00FD645F"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субсидии на муниципальное задание.</w:t>
            </w:r>
            <w:r w:rsidR="003B7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субсидии.</w:t>
            </w:r>
            <w:r w:rsidR="003B7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Средства от приносящей доход деятельности</w:t>
            </w:r>
          </w:p>
        </w:tc>
      </w:tr>
      <w:tr w:rsidR="00F76EA0" w:rsidRPr="008343FA" w:rsidTr="00FD645F"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Благоприятные показатели физического, психического здоровья воспитанников.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материально-технической базы на 40 %.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детьми, происшествий на территории организации</w:t>
            </w:r>
          </w:p>
        </w:tc>
      </w:tr>
      <w:tr w:rsidR="00F76EA0" w:rsidRPr="008343FA" w:rsidTr="00FD645F"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Ожидаемые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Высокая конкурентоспособность детского сада на рынке образовательных услуг, обеспечение равных стартовых возможностей дошкольников.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организации реализуются новые программы дополнительного образования для детей и их родителей.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процент выпускников организации, успешно прошедших адаптацию в первом классе школы.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Внедрено и эффективно используются цифровые технологии в работе организации, в том числе документообороте, обучении и воспитании.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Повысилась профессиональная компетентность педагогов, в том числе в области овладения инновационными образовательными и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метапредметными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получает меньше замечаний от органов надзора и контроля в сфере охраны труда и безопасности</w:t>
            </w:r>
          </w:p>
        </w:tc>
      </w:tr>
      <w:tr w:rsidR="00F76EA0" w:rsidRPr="008343FA" w:rsidTr="00FD645F">
        <w:tc>
          <w:tcPr>
            <w:tcW w:w="2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</w:p>
        </w:tc>
        <w:tc>
          <w:tcPr>
            <w:tcW w:w="6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осуществляет мониторинг эффективности реализации программы развития. Отчетная дата – май каждого года.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приказом заведующего МБДОУ </w:t>
            </w:r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Карашай-Сакловский</w:t>
            </w:r>
            <w:proofErr w:type="spellEnd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="00936CCF"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76EA0" w:rsidRPr="00EB00A3" w:rsidRDefault="00EB00A3" w:rsidP="00936CC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Корректировку программы развития осуществляет заведующий МБДОУ </w:t>
            </w:r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Карашай-Сакловский</w:t>
            </w:r>
            <w:proofErr w:type="spellEnd"/>
            <w:r w:rsidR="00936C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детский сад»</w:t>
            </w:r>
            <w:r w:rsidR="00936CCF"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</w:tbl>
    <w:p w:rsidR="00F76EA0" w:rsidRPr="00EB00A3" w:rsidRDefault="00EB00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нформационная справка об организации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 об организации.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6CC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936CCF">
        <w:rPr>
          <w:rFonts w:hAnsi="Times New Roman" w:cs="Times New Roman"/>
          <w:color w:val="000000"/>
          <w:sz w:val="24"/>
          <w:szCs w:val="24"/>
          <w:lang w:val="ru-RU"/>
        </w:rPr>
        <w:t>Карашай-Сакловский</w:t>
      </w:r>
      <w:proofErr w:type="spellEnd"/>
      <w:r w:rsidR="00936CCF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сад»</w:t>
      </w:r>
      <w:r w:rsidR="00936CCF" w:rsidRPr="00EB00A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- детский сад, организация) создан </w:t>
      </w:r>
      <w:r w:rsidR="0028307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36CCF">
        <w:rPr>
          <w:rFonts w:hAnsi="Times New Roman" w:cs="Times New Roman"/>
          <w:color w:val="000000"/>
          <w:sz w:val="24"/>
          <w:szCs w:val="24"/>
          <w:lang w:val="ru-RU"/>
        </w:rPr>
        <w:t xml:space="preserve"> 1973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8307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4941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находится </w:t>
      </w:r>
      <w:r w:rsidR="008343FA">
        <w:rPr>
          <w:rFonts w:hAnsi="Times New Roman" w:cs="Times New Roman"/>
          <w:color w:val="000000"/>
          <w:sz w:val="24"/>
          <w:szCs w:val="24"/>
          <w:lang w:val="ru-RU"/>
        </w:rPr>
        <w:t xml:space="preserve">на втором этаже в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двухэтажном здании. Имеется собственная территория для прогулок,  игровое и спортивное оборудование,  хорошее озеленение, наличие  спортивной площадки.</w:t>
      </w:r>
    </w:p>
    <w:p w:rsidR="00F76EA0" w:rsidRPr="00EB00A3" w:rsidRDefault="00EB00A3" w:rsidP="00AE663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Материально-техническая база организации. Имеется кабинет заведующего,  изолятор, методический кабинет, пищеблок,  группов</w:t>
      </w:r>
      <w:r w:rsidR="00936CCF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комнат</w:t>
      </w:r>
      <w:r w:rsidR="00936CC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организации: с 7.00 до </w:t>
      </w:r>
      <w:r w:rsidR="0028307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36CC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28307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36CCF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28307D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. Выходные дни: суббота, воскресенье, праздничные дни.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 воспитанниках.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В настоящее время в организации функционирует</w:t>
      </w:r>
      <w:r w:rsidR="00936CCF">
        <w:rPr>
          <w:rFonts w:hAnsi="Times New Roman" w:cs="Times New Roman"/>
          <w:color w:val="000000"/>
          <w:sz w:val="24"/>
          <w:szCs w:val="24"/>
          <w:lang w:val="ru-RU"/>
        </w:rPr>
        <w:t xml:space="preserve"> разновозрастная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936CC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воспитанников, из них:</w:t>
      </w:r>
    </w:p>
    <w:p w:rsidR="00F76EA0" w:rsidRDefault="00EB00A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раннего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627882">
        <w:rPr>
          <w:rFonts w:hAnsi="Times New Roman" w:cs="Times New Roman"/>
          <w:color w:val="000000"/>
          <w:sz w:val="24"/>
          <w:szCs w:val="24"/>
        </w:rPr>
        <w:t xml:space="preserve"> (1</w:t>
      </w:r>
      <w:r w:rsidR="00627882">
        <w:rPr>
          <w:rFonts w:hAnsi="Times New Roman" w:cs="Times New Roman"/>
          <w:color w:val="000000"/>
          <w:sz w:val="24"/>
          <w:szCs w:val="24"/>
          <w:lang w:val="ru-RU"/>
        </w:rPr>
        <w:t>,5</w:t>
      </w:r>
      <w:r w:rsidR="00627882">
        <w:rPr>
          <w:rFonts w:hAnsi="Times New Roman" w:cs="Times New Roman"/>
          <w:color w:val="000000"/>
          <w:sz w:val="24"/>
          <w:szCs w:val="24"/>
        </w:rPr>
        <w:t>-2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F76EA0" w:rsidRDefault="00A3418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младшего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627882">
        <w:rPr>
          <w:rFonts w:hAnsi="Times New Roman" w:cs="Times New Roman"/>
          <w:color w:val="000000"/>
          <w:sz w:val="24"/>
          <w:szCs w:val="24"/>
        </w:rPr>
        <w:t xml:space="preserve"> (2</w:t>
      </w:r>
      <w:r w:rsidR="00EB00A3">
        <w:rPr>
          <w:rFonts w:hAnsi="Times New Roman" w:cs="Times New Roman"/>
          <w:color w:val="000000"/>
          <w:sz w:val="24"/>
          <w:szCs w:val="24"/>
        </w:rPr>
        <w:t xml:space="preserve">-4 </w:t>
      </w:r>
      <w:proofErr w:type="spellStart"/>
      <w:r w:rsidR="00627882">
        <w:rPr>
          <w:rFonts w:hAnsi="Times New Roman" w:cs="Times New Roman"/>
          <w:color w:val="000000"/>
          <w:sz w:val="24"/>
          <w:szCs w:val="24"/>
        </w:rPr>
        <w:t>год</w:t>
      </w:r>
      <w:r w:rsidR="00EB00A3">
        <w:rPr>
          <w:rFonts w:hAnsi="Times New Roman" w:cs="Times New Roman"/>
          <w:color w:val="000000"/>
          <w:sz w:val="24"/>
          <w:szCs w:val="24"/>
        </w:rPr>
        <w:t>а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>);</w:t>
      </w:r>
    </w:p>
    <w:p w:rsidR="00F76EA0" w:rsidRDefault="008753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среднего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 xml:space="preserve"> (4-5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>);</w:t>
      </w:r>
    </w:p>
    <w:p w:rsidR="00F76EA0" w:rsidRDefault="008753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</w:t>
      </w:r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старшего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B00A3">
        <w:rPr>
          <w:rFonts w:hAnsi="Times New Roman" w:cs="Times New Roman"/>
          <w:color w:val="000000"/>
          <w:sz w:val="24"/>
          <w:szCs w:val="24"/>
        </w:rPr>
        <w:t>возраста</w:t>
      </w:r>
      <w:proofErr w:type="spellEnd"/>
      <w:r w:rsidR="00EB00A3">
        <w:rPr>
          <w:rFonts w:hAnsi="Times New Roman" w:cs="Times New Roman"/>
          <w:color w:val="000000"/>
          <w:sz w:val="24"/>
          <w:szCs w:val="24"/>
        </w:rPr>
        <w:t xml:space="preserve"> (5-6 лет);</w:t>
      </w:r>
    </w:p>
    <w:p w:rsidR="00F76EA0" w:rsidRPr="00EB00A3" w:rsidRDefault="008753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EB00A3"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EB00A3"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детей дошкольного возраста (6-7 лет);</w:t>
      </w:r>
    </w:p>
    <w:p w:rsidR="00FA3E0C" w:rsidRPr="0069455F" w:rsidRDefault="00FA3E0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76EA0" w:rsidRPr="00FA3E0C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A3E0C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 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44"/>
        <w:gridCol w:w="1997"/>
        <w:gridCol w:w="5509"/>
      </w:tblGrid>
      <w:tr w:rsidR="00F76EA0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5E24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5E24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99</w:t>
            </w:r>
            <w:r w:rsidR="00EB00A3" w:rsidRPr="0069455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5E245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5E245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B00A3" w:rsidRPr="0069455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6945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F860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EB00A3" w:rsidRPr="0069455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6945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45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F860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EB00A3" w:rsidRPr="0069455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воспитанников по 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9"/>
        <w:gridCol w:w="1973"/>
        <w:gridCol w:w="5368"/>
      </w:tblGrid>
      <w:tr w:rsidR="00F76EA0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 общего количества семей воспитанников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5E2451" w:rsidRDefault="008343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3D1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26,5</w:t>
            </w:r>
            <w:r w:rsidR="00EB00A3" w:rsidRPr="0069455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8343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3D1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45,1</w:t>
            </w:r>
            <w:r w:rsidR="00EB00A3" w:rsidRPr="0069455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BA6AF5" w:rsidRDefault="008343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69455F" w:rsidRDefault="003D11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28,3</w:t>
            </w:r>
            <w:r w:rsidR="00EB00A3" w:rsidRPr="0069455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F76EA0" w:rsidRDefault="00EB00A3" w:rsidP="00326584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окружающего социума.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Ближайшее окружение детского сада:</w:t>
      </w:r>
    </w:p>
    <w:p w:rsidR="00F76EA0" w:rsidRPr="00EB00A3" w:rsidRDefault="00326584" w:rsidP="005E2451">
      <w:pPr>
        <w:pStyle w:val="a3"/>
        <w:numPr>
          <w:ilvl w:val="0"/>
          <w:numId w:val="8"/>
        </w:numPr>
        <w:spacing w:before="0" w:beforeAutospacing="0" w:after="0" w:afterAutospacing="0" w:line="0" w:lineRule="atLeast"/>
        <w:ind w:left="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="005E2451">
        <w:rPr>
          <w:rFonts w:hAnsi="Times New Roman" w:cs="Times New Roman"/>
          <w:color w:val="000000"/>
          <w:sz w:val="24"/>
          <w:szCs w:val="24"/>
          <w:lang w:val="ru-RU"/>
        </w:rPr>
        <w:t>Карашай-Сакловская</w:t>
      </w:r>
      <w:proofErr w:type="spellEnd"/>
      <w:r w:rsidR="005E2451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Pr="005E2451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</w:p>
    <w:p w:rsidR="00F76EA0" w:rsidRDefault="00EB00A3" w:rsidP="00326584">
      <w:pPr>
        <w:numPr>
          <w:ilvl w:val="0"/>
          <w:numId w:val="2"/>
        </w:numPr>
        <w:spacing w:before="0" w:beforeAutospacing="0" w:after="0" w:afterAutospacing="0" w:line="0" w:lineRule="atLeast"/>
        <w:ind w:left="0" w:firstLine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МБУК «</w:t>
      </w:r>
      <w:proofErr w:type="spellStart"/>
      <w:r w:rsidR="005E2451">
        <w:rPr>
          <w:rFonts w:hAnsi="Times New Roman" w:cs="Times New Roman"/>
          <w:color w:val="000000"/>
          <w:sz w:val="24"/>
          <w:szCs w:val="24"/>
          <w:lang w:val="ru-RU"/>
        </w:rPr>
        <w:t>Карашай-Сакловская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Специалисты МБУЗ </w:t>
      </w:r>
      <w:proofErr w:type="spellStart"/>
      <w:r w:rsidR="00534263">
        <w:rPr>
          <w:rFonts w:hAnsi="Times New Roman" w:cs="Times New Roman"/>
          <w:color w:val="000000"/>
          <w:sz w:val="24"/>
          <w:szCs w:val="24"/>
          <w:lang w:val="ru-RU"/>
        </w:rPr>
        <w:t>Сармановская</w:t>
      </w:r>
      <w:proofErr w:type="spellEnd"/>
      <w:r w:rsidR="00534263">
        <w:rPr>
          <w:rFonts w:hAnsi="Times New Roman" w:cs="Times New Roman"/>
          <w:color w:val="000000"/>
          <w:sz w:val="24"/>
          <w:szCs w:val="24"/>
          <w:lang w:val="ru-RU"/>
        </w:rPr>
        <w:t xml:space="preserve"> «ЦРБ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» обеспечивают профессиональное медицинское обслуживание детей и сотрудников детского сада, проводят мониторинг уровня здоровья детей, лечебно-профилактические мероприятия с детьми, консультации для родителей.</w:t>
      </w:r>
    </w:p>
    <w:p w:rsidR="00F76EA0" w:rsidRPr="00EB00A3" w:rsidRDefault="00EB00A3" w:rsidP="00BE7B2D">
      <w:pPr>
        <w:pStyle w:val="a3"/>
        <w:spacing w:before="0" w:beforeAutospacing="0" w:after="0" w:afterAutospacing="0" w:line="0" w:lineRule="atLeast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</w:t>
      </w:r>
      <w:r w:rsidR="00BE7B2D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5E2451">
        <w:rPr>
          <w:rFonts w:hAnsi="Times New Roman" w:cs="Times New Roman"/>
          <w:color w:val="000000"/>
          <w:sz w:val="24"/>
          <w:szCs w:val="24"/>
          <w:lang w:val="ru-RU"/>
        </w:rPr>
        <w:t>Карашай-Сакловская</w:t>
      </w:r>
      <w:proofErr w:type="spellEnd"/>
      <w:r w:rsidR="00BE7B2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E245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BE7B2D">
        <w:rPr>
          <w:rFonts w:hAnsi="Times New Roman" w:cs="Times New Roman"/>
          <w:color w:val="000000"/>
          <w:sz w:val="24"/>
          <w:szCs w:val="24"/>
          <w:lang w:val="ru-RU"/>
        </w:rPr>
        <w:t xml:space="preserve">ОШ»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преемственность дошкольного и начального школьного образования.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Совместно с МБУК «</w:t>
      </w:r>
      <w:proofErr w:type="spellStart"/>
      <w:r w:rsidR="005E2451">
        <w:rPr>
          <w:rFonts w:hAnsi="Times New Roman" w:cs="Times New Roman"/>
          <w:color w:val="000000"/>
          <w:sz w:val="24"/>
          <w:szCs w:val="24"/>
          <w:lang w:val="ru-RU"/>
        </w:rPr>
        <w:t>Карашай-Сакловская</w:t>
      </w:r>
      <w:proofErr w:type="spellEnd"/>
      <w:r w:rsidR="005E24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библиотека» детский сад проводит литературные и культурно-познавательные мероприятия.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Организационно-педагогические условия организации, характеристика педагогов.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Общее количество педагогических работников – </w:t>
      </w:r>
      <w:r w:rsidR="005E245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5E245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(заведующий детским садом,</w:t>
      </w:r>
      <w:r w:rsidR="005E24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44B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5E2451">
        <w:rPr>
          <w:rFonts w:hAnsi="Times New Roman" w:cs="Times New Roman"/>
          <w:color w:val="000000"/>
          <w:sz w:val="24"/>
          <w:szCs w:val="24"/>
          <w:lang w:val="ru-RU"/>
        </w:rPr>
        <w:t>воспитательница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76EA0" w:rsidRPr="00FD645F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D645F">
        <w:rPr>
          <w:rFonts w:hAnsi="Times New Roman" w:cs="Times New Roman"/>
          <w:color w:val="000000"/>
          <w:sz w:val="24"/>
          <w:szCs w:val="24"/>
          <w:lang w:val="ru-RU"/>
        </w:rPr>
        <w:t>Укомплектованность кадрами:</w:t>
      </w:r>
    </w:p>
    <w:p w:rsidR="00F76EA0" w:rsidRDefault="00EB00A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100%;</w:t>
      </w:r>
    </w:p>
    <w:p w:rsidR="00F76EA0" w:rsidRDefault="00EB00A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младшими воспитателями – на 100%;</w:t>
      </w:r>
    </w:p>
    <w:p w:rsidR="00F76EA0" w:rsidRDefault="00EB00A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обслуживающим персоналом – 100%.</w:t>
      </w:r>
    </w:p>
    <w:p w:rsidR="00F76EA0" w:rsidRDefault="00EB00A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работниках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88"/>
        <w:gridCol w:w="4562"/>
        <w:gridCol w:w="2700"/>
      </w:tblGrid>
      <w:tr w:rsidR="00F76EA0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EA0" w:rsidRPr="00807746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Образование, кол-во </w:t>
            </w:r>
            <w:proofErr w:type="spellStart"/>
            <w:r w:rsid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</w:t>
            </w:r>
            <w:proofErr w:type="spellEnd"/>
            <w:r w:rsid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EA0" w:rsidRPr="00EB00A3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Наличие квалификационных категорий, кол-во </w:t>
            </w:r>
            <w:proofErr w:type="spellStart"/>
            <w:r w:rsid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</w:t>
            </w:r>
            <w:proofErr w:type="spellEnd"/>
            <w:r w:rsid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B00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EA0" w:rsidRPr="00EB00A3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Стаж работы, кол-во </w:t>
            </w:r>
            <w:proofErr w:type="spellStart"/>
            <w:r w:rsid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пед</w:t>
            </w:r>
            <w:proofErr w:type="spellEnd"/>
            <w:r w:rsidR="0080774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B00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</w:tr>
      <w:tr w:rsidR="00F76EA0" w:rsidRPr="003900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EA0" w:rsidRPr="00807746" w:rsidRDefault="00EB00A3" w:rsidP="0080774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Высшее – </w:t>
            </w:r>
            <w:r w:rsidR="008343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EB00A3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EA0" w:rsidRPr="00EB00A3" w:rsidRDefault="00EB00A3" w:rsidP="003900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–</w:t>
            </w:r>
            <w:r w:rsidR="008077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900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чел.</w:t>
            </w:r>
            <w:r w:rsidRPr="00EB00A3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6EA0" w:rsidRPr="00A66941" w:rsidRDefault="00EB00A3" w:rsidP="003900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6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 15 лет –</w:t>
            </w:r>
            <w:r w:rsidR="003900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A66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66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76EA0" w:rsidRPr="006F308B" w:rsidRDefault="00EB00A3" w:rsidP="006F308B">
      <w:pPr>
        <w:tabs>
          <w:tab w:val="left" w:pos="100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 достижений организации.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детского сада регулярно участвуют в конкурсах муниципального и регионального уровня. 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F308B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F308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 организации приняли участие в следующих мероприятиях:</w:t>
      </w:r>
    </w:p>
    <w:p w:rsidR="00F76EA0" w:rsidRPr="00EB00A3" w:rsidRDefault="00EB00A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чтениях «Современное образование: новые требования, новые возможности»;</w:t>
      </w:r>
    </w:p>
    <w:p w:rsidR="00F76EA0" w:rsidRPr="00EB00A3" w:rsidRDefault="00EB00A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конкурсе-выставке</w:t>
      </w:r>
      <w:proofErr w:type="gram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«Театральная кукла», </w:t>
      </w:r>
    </w:p>
    <w:p w:rsidR="00F76EA0" w:rsidRPr="00EB00A3" w:rsidRDefault="00EB00A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региональном </w:t>
      </w:r>
      <w:proofErr w:type="gramStart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proofErr w:type="gram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театральных постановок «Волшебный мир сказок», получили приз зрительских симпатий.</w:t>
      </w:r>
    </w:p>
    <w:p w:rsidR="00F76EA0" w:rsidRPr="00EB00A3" w:rsidRDefault="00EB00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 для разработки программы развития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Перед началом разработки программы рабочая группа проанализировала:</w:t>
      </w:r>
    </w:p>
    <w:p w:rsidR="00F76EA0" w:rsidRPr="00EB00A3" w:rsidRDefault="00EB00A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 реализации программы развития детского сада на</w:t>
      </w:r>
      <w:r w:rsidR="00242D49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242D49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76EA0" w:rsidRPr="00EB00A3" w:rsidRDefault="00EB00A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потенциал развития детского сада на основе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–анализа возможностей и проблем образовательной организации;</w:t>
      </w:r>
    </w:p>
    <w:p w:rsidR="00F76EA0" w:rsidRDefault="00EB00A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возможные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варианты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Основания для разработки программы развития детского сада по итогам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04"/>
        <w:gridCol w:w="2320"/>
        <w:gridCol w:w="2589"/>
        <w:gridCol w:w="2637"/>
      </w:tblGrid>
      <w:tr w:rsidR="00F76EA0" w:rsidRPr="008343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перспектив развития с учетом изменения внешних факторов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</w:p>
        </w:tc>
      </w:tr>
      <w:tr w:rsidR="00F76EA0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профессиональный уровень педагогических кадров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 w:rsidR="00F76EA0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Формализованный подход органов власти в сфере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внедрения инноваций без учета потребностей и реальных возможностей конкретного детского сада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Месторасположение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Устаревшая материально-техническая база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Можно принять участие в целевых государственных программах в сфере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развития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F76EA0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Недостаточно опыта работы в области маркетинга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работой детского сада.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F76EA0" w:rsidRDefault="00EB00A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Основные направления развития организации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1. Развитие качественной и доступной образовательной и творческой среды.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образовательной и воспитательной деятельности детского сада через овладение современными программами и технологиями, обеспечивающими целостное развитие ребенка-дошкольника. Соответствие уровня и качества подготовки выпускников детского сада требованиям федерального государственного образовательного стандарта дошкольного образования, Федеральному закону от 29.12.2012 № 273-ФЗ.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2. Разработка образовательных программ, в которых используются современные материально-технические условия в соответствии с законодательством РФ.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Корректировка ООП ДО на основе ежегодного педагогического мониторинга в соответствии с потребностями воспитанников. Формирование модели режима дня, недели, года с учетом обновленной модели образовательного пространства.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Использование в образовательной деятельности современных развивающих технологий – изучение, внедрение, реализация в соответствии с индивидуальными планами педагогов. Индивидуализация и дифференциация образовательной деятельности: введение в практику работы по формированию портфолио дошкольника, составление индивидуальных маршрутов развития воспитанников, в том числе с учетом рекомендаций психолого-педагогического консилиума детского сада. Выявление и формирование приоритетных направлений воспитательной работы в группах в соответствии с рабочими программами воспитания и календарными планами воспитательной работы детского сада.</w:t>
      </w:r>
    </w:p>
    <w:p w:rsidR="00F76EA0" w:rsidRPr="00EB00A3" w:rsidRDefault="008F41E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EB00A3"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EB00A3" w:rsidRPr="00EB00A3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="00EB00A3"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рабочих и образовательных процессов в организации.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Создать цифровую образовательную среду, включающую минимум три компонента:</w:t>
      </w:r>
    </w:p>
    <w:p w:rsidR="00F76EA0" w:rsidRDefault="00EB00A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контент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76EA0" w:rsidRPr="00EB00A3" w:rsidRDefault="00EB00A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  <w:proofErr w:type="gramEnd"/>
    </w:p>
    <w:p w:rsidR="00F76EA0" w:rsidRPr="00EB00A3" w:rsidRDefault="00EB00A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информационные системы и технологии – образовательные платформы, ресурсы для онлайн-взаимодействия и др.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Внедрить электронный документооборот.</w:t>
      </w:r>
    </w:p>
    <w:p w:rsidR="00F76EA0" w:rsidRPr="00EB00A3" w:rsidRDefault="008F41E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EB00A3" w:rsidRPr="00EB00A3">
        <w:rPr>
          <w:rFonts w:hAnsi="Times New Roman" w:cs="Times New Roman"/>
          <w:color w:val="000000"/>
          <w:sz w:val="24"/>
          <w:szCs w:val="24"/>
          <w:lang w:val="ru-RU"/>
        </w:rPr>
        <w:t>. Совершенствование системы охраны труда. Внедрение новых мероприятий по улучшению условий и охраны труда.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Актуализировать локальные нормативные акты детского сада в сфере охраны труда. Разработать, утвердить и планомерно осуществлять мероприятий по улучшению условий и охраны труда, в том числе:</w:t>
      </w:r>
    </w:p>
    <w:p w:rsidR="00F76EA0" w:rsidRPr="00EB00A3" w:rsidRDefault="00EB00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проводить специальную оценку условий труда, оценку уровней профессиональных рисков;</w:t>
      </w:r>
    </w:p>
    <w:p w:rsidR="00F76EA0" w:rsidRPr="00EB00A3" w:rsidRDefault="00EB00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механизировать работы при складировании и транспортировании продуктов, отходов, других тяжелых объектов;</w:t>
      </w:r>
    </w:p>
    <w:p w:rsidR="00F76EA0" w:rsidRPr="00EB00A3" w:rsidRDefault="00EB00A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оборудование и технологические процессы на рабочих местах с целью снижения содержания вредных веществ в воздухе рабочей зоны, механических колебаний и излучений;</w:t>
      </w:r>
    </w:p>
    <w:p w:rsidR="00F76EA0" w:rsidRPr="00EB00A3" w:rsidRDefault="00EB00A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обустроить новые или реконструировать имеющиеся места 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 w:rsidR="00F76EA0" w:rsidRPr="00EB00A3" w:rsidRDefault="008F41E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EB00A3" w:rsidRPr="00EB00A3">
        <w:rPr>
          <w:rFonts w:hAnsi="Times New Roman" w:cs="Times New Roman"/>
          <w:color w:val="000000"/>
          <w:sz w:val="24"/>
          <w:szCs w:val="24"/>
          <w:lang w:val="ru-RU"/>
        </w:rPr>
        <w:t>. Усиление антитеррористической защищенности организации.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Провести оценку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 w:rsidR="00F76EA0" w:rsidRDefault="00EB00A3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4"/>
        <w:gridCol w:w="1900"/>
        <w:gridCol w:w="3754"/>
        <w:gridCol w:w="1050"/>
        <w:gridCol w:w="1682"/>
        <w:gridCol w:w="1240"/>
      </w:tblGrid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</w:t>
            </w:r>
          </w:p>
        </w:tc>
      </w:tr>
      <w:tr w:rsidR="00F76EA0" w:rsidRPr="008343F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Развитие качественной и доступной образовательной и творческой среды</w:t>
            </w:r>
          </w:p>
        </w:tc>
      </w:tr>
      <w:tr w:rsidR="008F41EF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комплексной оценки качества образовательной деятельности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 полугодие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и педагогов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диагностических материалов, позволяющих контролировать уровень развития детей, качество деятельности педагогов и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41EF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Совершенствование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ООП ДО и ее компонентов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41EF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предметно-развивающей среды, способствующей реализации нового содержания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 w:rsidP="008F41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 w:rsidR="008F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 полугодие 2022 - 2023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Закупка и установка нового образовательного оборудования, материалов и инвентаря для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F76EA0" w:rsidRPr="008343FA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Разработка образовательных программ, в которых используются современные материально-технические условия</w:t>
            </w: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и анализ развития детей в новой предметно-развивающей среде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 полугодие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карт наблюдений за коммуникативными способностями воспитанников в групповых формах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карт оценки проектно-исследовательских работ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педсовета в форме </w:t>
            </w:r>
            <w:proofErr w:type="spellStart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брейншторма</w:t>
            </w:r>
            <w:proofErr w:type="spellEnd"/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целью создания нового проекта ООП ДО, адаптированного под новую среду и потребности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F76EA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8F41E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</w:t>
            </w:r>
            <w:r w:rsidR="00EB00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Цифровизации образовательного процесса</w:t>
            </w: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доступных образовательных платформ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8F41EF" w:rsidRDefault="008F4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8F41EF" w:rsidRDefault="008F4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25.02.22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8F41EF" w:rsidRDefault="008F4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EF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 поставки и акт приема-передачи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 оборудования, подготовка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8F41EF" w:rsidP="008F41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EB00A3">
              <w:rPr>
                <w:rFonts w:hAnsi="Times New Roman" w:cs="Times New Roman"/>
                <w:color w:val="000000"/>
                <w:sz w:val="24"/>
                <w:szCs w:val="24"/>
              </w:rPr>
              <w:t>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ий,воспитатель,мл.воспитатель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Май-июнь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выполненных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8F41EF" w:rsidRDefault="008F4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2022-2023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 w:rsidP="008F41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41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EF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анкет для мониторинга процесса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8F41EF" w:rsidRDefault="008F41E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41EF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образовательных услуг с использованием ЭО и ДОТ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 w:rsidP="001B01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анкетирования, обработка результатов, коррективы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41EF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Поддержание сайта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соответствует законодательству и содержит актуальные документы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76EA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1B01A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EB00A3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Совершенствование системы охраны труда</w:t>
            </w: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локальные нормативные акты детского сада на внесение изменений в сфере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1B01A4" w:rsidRDefault="001B01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совещания с целью планирования развития системы охраны труда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EF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F76EA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 w:rsidR="008F41EF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F76EA0" w:rsidRPr="00EB00A3" w:rsidRDefault="001B01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 нормативные акты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F76E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1B01A4" w:rsidRDefault="00EB00A3" w:rsidP="001B01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 w:rsidR="001B01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 w:rsidP="001B01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 w:rsidR="001B01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в феврале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внедрения интегрированной системы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:rsidR="00F76EA0" w:rsidRPr="00EB00A3" w:rsidRDefault="001B01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F76E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41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</w:tbl>
    <w:p w:rsidR="00F76EA0" w:rsidRPr="001B01A4" w:rsidRDefault="00EB00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B01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реализации программы развития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1. Заключение договоров о сетевой форме реализации образовательной программы с целью повышение качества образовательных, здоровье</w:t>
      </w:r>
      <w:r w:rsidR="001B01A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формирующих и коррекционных услуг в учреждении, с учетом возрастных и индивидуальных особенностей детей.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2. Модернизация и </w:t>
      </w:r>
      <w:proofErr w:type="spellStart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управленческих и образовательных процессов, документооборота.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3. Проведение опросов и </w:t>
      </w:r>
      <w:proofErr w:type="spellStart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анкетирований</w:t>
      </w:r>
      <w:proofErr w:type="spell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удовлетворенности услугами детского сада, существующими в нем процессами.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4. Подготовка методических рекомендаций по различным направлениям деятельности детского сада.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 w:rsidR="00F76EA0" w:rsidRPr="00EB00A3" w:rsidRDefault="00EB00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Ожидаемые результаты реализации программы развития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2. В организации реализуются новые программы дополнительного образования для детей и их родителей.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3. Высокий процент выпускников организации, успешно прошедших адаптацию в первом классе школы.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4. Внедрено и эффективно используются цифровые технологии в работе организации, в том числе документообороте, обучении и воспитании.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6. Повысилась профессиональная компетентность педагогов, в том числе в области овладения инновационными образовательными и </w:t>
      </w:r>
      <w:proofErr w:type="spellStart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метапредметными</w:t>
      </w:r>
      <w:proofErr w:type="spellEnd"/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 w:rsidR="00F76EA0" w:rsidRPr="00EB00A3" w:rsidRDefault="00EB00A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color w:val="000000"/>
          <w:sz w:val="24"/>
          <w:szCs w:val="24"/>
          <w:lang w:val="ru-RU"/>
        </w:rPr>
        <w:t>7. Организация получает меньше замечаний от органов надзора и контроля в сфере охраны труда и безопасности.</w:t>
      </w:r>
    </w:p>
    <w:p w:rsidR="00F76EA0" w:rsidRPr="00EB00A3" w:rsidRDefault="00EB00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00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87"/>
        <w:gridCol w:w="5263"/>
      </w:tblGrid>
      <w:tr w:rsidR="00F76E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EB00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 w:rsidR="00F76EA0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качественной и доступной образовательной и творческой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предоставляемых услуг дошкольного образования критериям районной системы оценки качества дошкольного образования.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</w:p>
        </w:tc>
      </w:tr>
      <w:tr w:rsidR="00F76EA0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Разработка образовательных программ, в которых используются современные материально-технические условия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Благоприятные показатели физического, психического здоровья воспитанников.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материально-технической базы на 40 %.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</w:p>
        </w:tc>
      </w:tr>
      <w:tr w:rsidR="00F76EA0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1B01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B00A3"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EB00A3"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Цифровизации</w:t>
            </w:r>
            <w:proofErr w:type="spellEnd"/>
            <w:r w:rsidR="00EB00A3"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 числа работников, использующих дистанционные технологии, ИКТ, инновационные педагогические технологии</w:t>
            </w:r>
          </w:p>
        </w:tc>
      </w:tr>
      <w:tr w:rsidR="00F76EA0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1B01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B00A3">
              <w:rPr>
                <w:rFonts w:hAnsi="Times New Roman" w:cs="Times New Roman"/>
                <w:color w:val="000000"/>
                <w:sz w:val="24"/>
                <w:szCs w:val="24"/>
              </w:rPr>
              <w:t>. Совершенствование системы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несчастных случаев с работниками и детьми.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охраны труда</w:t>
            </w:r>
          </w:p>
        </w:tc>
      </w:tr>
      <w:tr w:rsidR="00F76EA0" w:rsidRPr="00834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Default="001B01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B00A3">
              <w:rPr>
                <w:rFonts w:hAnsi="Times New Roman" w:cs="Times New Roman"/>
                <w:color w:val="000000"/>
                <w:sz w:val="24"/>
                <w:szCs w:val="24"/>
              </w:rPr>
              <w:t>. Усиление антитеррористической защищенности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происшествий на территории организации.</w:t>
            </w:r>
          </w:p>
          <w:p w:rsidR="00F76EA0" w:rsidRPr="00EB00A3" w:rsidRDefault="00EB00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00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замечаний от органов надзора и контроля в сфере безопасности</w:t>
            </w:r>
          </w:p>
        </w:tc>
      </w:tr>
    </w:tbl>
    <w:p w:rsidR="00F76EA0" w:rsidRPr="00EB00A3" w:rsidRDefault="00F76EA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76EA0" w:rsidRPr="00EB00A3" w:rsidSect="00FD645F">
      <w:pgSz w:w="11907" w:h="16839"/>
      <w:pgMar w:top="426" w:right="567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55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A3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4B47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B500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9B14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B857E1"/>
    <w:multiLevelType w:val="hybridMultilevel"/>
    <w:tmpl w:val="D662E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5B1A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8E2F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382F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6E73"/>
    <w:rsid w:val="000B2DFF"/>
    <w:rsid w:val="000C5560"/>
    <w:rsid w:val="00141367"/>
    <w:rsid w:val="0019487D"/>
    <w:rsid w:val="001A44B5"/>
    <w:rsid w:val="001B01A4"/>
    <w:rsid w:val="001E033D"/>
    <w:rsid w:val="00242D49"/>
    <w:rsid w:val="00267326"/>
    <w:rsid w:val="00267B0F"/>
    <w:rsid w:val="0028307D"/>
    <w:rsid w:val="002853C6"/>
    <w:rsid w:val="002D33B1"/>
    <w:rsid w:val="002D3591"/>
    <w:rsid w:val="00326584"/>
    <w:rsid w:val="003514A0"/>
    <w:rsid w:val="00383B3F"/>
    <w:rsid w:val="0039000D"/>
    <w:rsid w:val="003B7F88"/>
    <w:rsid w:val="003C284F"/>
    <w:rsid w:val="003D117E"/>
    <w:rsid w:val="003F1CE5"/>
    <w:rsid w:val="003F566D"/>
    <w:rsid w:val="00447033"/>
    <w:rsid w:val="004941B5"/>
    <w:rsid w:val="004D3840"/>
    <w:rsid w:val="004F7E17"/>
    <w:rsid w:val="00534263"/>
    <w:rsid w:val="005A05CE"/>
    <w:rsid w:val="005E2451"/>
    <w:rsid w:val="00627882"/>
    <w:rsid w:val="00634029"/>
    <w:rsid w:val="00653AF6"/>
    <w:rsid w:val="0069455F"/>
    <w:rsid w:val="006B6765"/>
    <w:rsid w:val="006F308B"/>
    <w:rsid w:val="00796193"/>
    <w:rsid w:val="007B0360"/>
    <w:rsid w:val="0080233E"/>
    <w:rsid w:val="00807746"/>
    <w:rsid w:val="00830416"/>
    <w:rsid w:val="008343FA"/>
    <w:rsid w:val="00875335"/>
    <w:rsid w:val="008D6347"/>
    <w:rsid w:val="008D7814"/>
    <w:rsid w:val="008F376B"/>
    <w:rsid w:val="008F41EF"/>
    <w:rsid w:val="00936CCF"/>
    <w:rsid w:val="00946F5B"/>
    <w:rsid w:val="009E2CF3"/>
    <w:rsid w:val="00A24FA1"/>
    <w:rsid w:val="00A34182"/>
    <w:rsid w:val="00A66941"/>
    <w:rsid w:val="00A9588E"/>
    <w:rsid w:val="00A95F8E"/>
    <w:rsid w:val="00AE663D"/>
    <w:rsid w:val="00B52C28"/>
    <w:rsid w:val="00B73A5A"/>
    <w:rsid w:val="00BA6AF5"/>
    <w:rsid w:val="00BA7A05"/>
    <w:rsid w:val="00BB40E1"/>
    <w:rsid w:val="00BE7B2D"/>
    <w:rsid w:val="00C344B1"/>
    <w:rsid w:val="00D7136A"/>
    <w:rsid w:val="00DF3613"/>
    <w:rsid w:val="00E438A1"/>
    <w:rsid w:val="00EB00A3"/>
    <w:rsid w:val="00EC2BE3"/>
    <w:rsid w:val="00F01E19"/>
    <w:rsid w:val="00F76EA0"/>
    <w:rsid w:val="00F86071"/>
    <w:rsid w:val="00FA3E0C"/>
    <w:rsid w:val="00FA6761"/>
    <w:rsid w:val="00FB6E63"/>
    <w:rsid w:val="00FD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265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6C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CC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83B3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265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6C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CC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83B3F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1C066-4C2A-41C9-8A85-F91C1C9C0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3112</Words>
  <Characters>17740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dc:description>Подготовлено экспертами Актион-МЦФЭР</dc:description>
  <cp:lastModifiedBy>Гульназ</cp:lastModifiedBy>
  <cp:revision>2</cp:revision>
  <cp:lastPrinted>2023-09-21T12:40:00Z</cp:lastPrinted>
  <dcterms:created xsi:type="dcterms:W3CDTF">2023-10-16T11:56:00Z</dcterms:created>
  <dcterms:modified xsi:type="dcterms:W3CDTF">2023-10-16T11:56:00Z</dcterms:modified>
</cp:coreProperties>
</file>